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A3" w:rsidRDefault="00793169" w:rsidP="001E1A08">
      <w:pPr>
        <w:jc w:val="center"/>
        <w:rPr>
          <w:b/>
          <w:bCs/>
        </w:rPr>
      </w:pPr>
      <w:r>
        <w:rPr>
          <w:b/>
          <w:bCs/>
          <w:noProof/>
          <w:lang w:eastAsia="en-GB"/>
        </w:rPr>
        <w:drawing>
          <wp:inline distT="0" distB="0" distL="0" distR="0">
            <wp:extent cx="3568700" cy="1439545"/>
            <wp:effectExtent l="0" t="0" r="0" b="8255"/>
            <wp:docPr id="1" name="Picture 1" descr="KENT LOGO caveman_Lw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 LOGO caveman_Lw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8700" cy="1439545"/>
                    </a:xfrm>
                    <a:prstGeom prst="rect">
                      <a:avLst/>
                    </a:prstGeom>
                    <a:noFill/>
                    <a:ln>
                      <a:noFill/>
                    </a:ln>
                  </pic:spPr>
                </pic:pic>
              </a:graphicData>
            </a:graphic>
          </wp:inline>
        </w:drawing>
      </w:r>
    </w:p>
    <w:p w:rsidR="008566A3" w:rsidRPr="003857B5" w:rsidRDefault="008566A3" w:rsidP="00047DB7">
      <w:pPr>
        <w:pStyle w:val="Heading1"/>
        <w:jc w:val="center"/>
        <w:rPr>
          <w:rFonts w:ascii="Arial" w:hAnsi="Arial" w:cs="Arial"/>
          <w:sz w:val="18"/>
          <w:szCs w:val="18"/>
          <w:u w:val="none"/>
        </w:rPr>
      </w:pPr>
      <w:r w:rsidRPr="003857B5">
        <w:rPr>
          <w:rFonts w:ascii="Arial" w:hAnsi="Arial" w:cs="Arial"/>
          <w:sz w:val="18"/>
          <w:szCs w:val="18"/>
          <w:u w:val="none"/>
        </w:rPr>
        <w:t xml:space="preserve">Kents Cavern Ltd, </w:t>
      </w:r>
      <w:smartTag w:uri="urn:schemas-microsoft-com:office:smarttags" w:element="address">
        <w:smartTag w:uri="urn:schemas-microsoft-com:office:smarttags" w:element="Street">
          <w:r w:rsidRPr="003857B5">
            <w:rPr>
              <w:rFonts w:ascii="Arial" w:hAnsi="Arial" w:cs="Arial"/>
              <w:sz w:val="18"/>
              <w:szCs w:val="18"/>
              <w:u w:val="none"/>
            </w:rPr>
            <w:t>91 Ilsham Road</w:t>
          </w:r>
        </w:smartTag>
      </w:smartTag>
      <w:r w:rsidRPr="003857B5">
        <w:rPr>
          <w:rFonts w:ascii="Arial" w:hAnsi="Arial" w:cs="Arial"/>
          <w:sz w:val="18"/>
          <w:szCs w:val="18"/>
          <w:u w:val="none"/>
        </w:rPr>
        <w:t xml:space="preserve">, Torquay, </w:t>
      </w:r>
      <w:smartTag w:uri="urn:schemas-microsoft-com:office:smarttags" w:element="place">
        <w:smartTag w:uri="urn:schemas-microsoft-com:office:smarttags" w:element="City">
          <w:r w:rsidRPr="003857B5">
            <w:rPr>
              <w:rFonts w:ascii="Arial" w:hAnsi="Arial" w:cs="Arial"/>
              <w:sz w:val="18"/>
              <w:szCs w:val="18"/>
              <w:u w:val="none"/>
            </w:rPr>
            <w:t>Devon</w:t>
          </w:r>
        </w:smartTag>
        <w:r w:rsidRPr="003857B5">
          <w:rPr>
            <w:rFonts w:ascii="Arial" w:hAnsi="Arial" w:cs="Arial"/>
            <w:sz w:val="18"/>
            <w:szCs w:val="18"/>
            <w:u w:val="none"/>
          </w:rPr>
          <w:t xml:space="preserve">, </w:t>
        </w:r>
        <w:smartTag w:uri="urn:schemas-microsoft-com:office:smarttags" w:element="PostalCode">
          <w:r w:rsidRPr="003857B5">
            <w:rPr>
              <w:rFonts w:ascii="Arial" w:hAnsi="Arial" w:cs="Arial"/>
              <w:sz w:val="18"/>
              <w:szCs w:val="18"/>
              <w:u w:val="none"/>
            </w:rPr>
            <w:t>TQ1 2JF</w:t>
          </w:r>
        </w:smartTag>
      </w:smartTag>
    </w:p>
    <w:p w:rsidR="008566A3" w:rsidRPr="003857B5" w:rsidRDefault="008566A3" w:rsidP="00047DB7">
      <w:pPr>
        <w:jc w:val="center"/>
        <w:rPr>
          <w:rFonts w:ascii="Arial" w:eastAsia="Arial Unicode MS" w:hAnsi="Arial" w:cs="Arial"/>
          <w:b/>
          <w:bCs/>
          <w:sz w:val="18"/>
          <w:szCs w:val="18"/>
        </w:rPr>
      </w:pPr>
      <w:r w:rsidRPr="003857B5">
        <w:rPr>
          <w:rFonts w:ascii="Arial" w:hAnsi="Arial" w:cs="Arial"/>
          <w:b/>
          <w:bCs/>
          <w:sz w:val="18"/>
          <w:szCs w:val="18"/>
          <w:lang w:val="pt-PT"/>
        </w:rPr>
        <w:t xml:space="preserve">Tel: 01803 215136,  Fax: 01803 </w:t>
      </w:r>
      <w:r w:rsidRPr="003857B5">
        <w:rPr>
          <w:rFonts w:ascii="Arial" w:eastAsia="Arial Unicode MS" w:hAnsi="Arial" w:cs="Arial"/>
          <w:b/>
          <w:bCs/>
          <w:sz w:val="18"/>
          <w:szCs w:val="18"/>
        </w:rPr>
        <w:t>211034</w:t>
      </w:r>
    </w:p>
    <w:p w:rsidR="008566A3" w:rsidRPr="003857B5" w:rsidRDefault="008566A3" w:rsidP="00047DB7">
      <w:pPr>
        <w:jc w:val="center"/>
        <w:rPr>
          <w:rFonts w:ascii="Arial" w:eastAsia="Arial Unicode MS" w:hAnsi="Arial"/>
          <w:b/>
          <w:bCs/>
          <w:sz w:val="10"/>
          <w:szCs w:val="10"/>
        </w:rPr>
      </w:pPr>
    </w:p>
    <w:p w:rsidR="008566A3" w:rsidRDefault="008566A3" w:rsidP="003857B5">
      <w:pPr>
        <w:jc w:val="center"/>
        <w:rPr>
          <w:rFonts w:ascii="Arial" w:eastAsia="Arial Unicode MS" w:hAnsi="Arial"/>
          <w:b/>
          <w:bCs/>
          <w:sz w:val="18"/>
          <w:szCs w:val="18"/>
        </w:rPr>
      </w:pPr>
      <w:r w:rsidRPr="003857B5">
        <w:rPr>
          <w:rFonts w:ascii="Arial" w:eastAsia="Arial Unicode MS" w:hAnsi="Arial" w:cs="Arial"/>
          <w:b/>
          <w:bCs/>
          <w:sz w:val="10"/>
          <w:szCs w:val="10"/>
        </w:rPr>
        <w:t xml:space="preserve"> </w:t>
      </w:r>
      <w:hyperlink r:id="rId9" w:history="1">
        <w:r w:rsidRPr="003857B5">
          <w:rPr>
            <w:rFonts w:ascii="Arial" w:eastAsia="Arial Unicode MS" w:hAnsi="Arial" w:cs="Arial"/>
            <w:b/>
            <w:bCs/>
            <w:sz w:val="18"/>
            <w:szCs w:val="18"/>
          </w:rPr>
          <w:t>nickpowe@kents-cavern.co.uk</w:t>
        </w:r>
      </w:hyperlink>
      <w:r w:rsidRPr="003857B5">
        <w:rPr>
          <w:rFonts w:ascii="Arial" w:eastAsia="Arial Unicode MS" w:hAnsi="Arial" w:cs="Arial"/>
          <w:b/>
          <w:bCs/>
          <w:sz w:val="18"/>
          <w:szCs w:val="18"/>
        </w:rPr>
        <w:t xml:space="preserve">    </w:t>
      </w:r>
      <w:hyperlink r:id="rId10" w:history="1">
        <w:r w:rsidRPr="003857B5">
          <w:rPr>
            <w:rFonts w:ascii="Arial" w:eastAsia="Arial Unicode MS" w:hAnsi="Arial" w:cs="Arial"/>
            <w:b/>
            <w:bCs/>
            <w:sz w:val="18"/>
            <w:szCs w:val="18"/>
          </w:rPr>
          <w:t>www.kents-cavern.co.uk</w:t>
        </w:r>
      </w:hyperlink>
    </w:p>
    <w:p w:rsidR="008566A3" w:rsidRDefault="008566A3" w:rsidP="003857B5">
      <w:pPr>
        <w:jc w:val="center"/>
        <w:rPr>
          <w:sz w:val="52"/>
          <w:szCs w:val="52"/>
        </w:rPr>
      </w:pPr>
      <w:r w:rsidRPr="00C601CF">
        <w:rPr>
          <w:sz w:val="52"/>
          <w:szCs w:val="52"/>
        </w:rPr>
        <w:t>PRESS RELEASE</w:t>
      </w:r>
    </w:p>
    <w:p w:rsidR="008566A3" w:rsidRDefault="008566A3" w:rsidP="003857B5">
      <w:pPr>
        <w:jc w:val="center"/>
        <w:rPr>
          <w:color w:val="1F497D"/>
          <w:u w:val="single"/>
        </w:rPr>
      </w:pPr>
    </w:p>
    <w:p w:rsidR="008566A3" w:rsidRDefault="008566A3" w:rsidP="000C6625">
      <w:pPr>
        <w:rPr>
          <w:sz w:val="24"/>
          <w:szCs w:val="24"/>
          <w:u w:val="single"/>
        </w:rPr>
      </w:pPr>
      <w:smartTag w:uri="urn:schemas-microsoft-com:office:smarttags" w:element="date">
        <w:smartTagPr>
          <w:attr w:name="Month" w:val="2"/>
          <w:attr w:name="Day" w:val="24"/>
          <w:attr w:name="Year" w:val="2012"/>
        </w:smartTagPr>
        <w:r>
          <w:rPr>
            <w:color w:val="1F497D"/>
            <w:u w:val="single"/>
          </w:rPr>
          <w:t>Friday, 24</w:t>
        </w:r>
        <w:r w:rsidRPr="00C601CF">
          <w:rPr>
            <w:color w:val="1F497D"/>
            <w:u w:val="single"/>
            <w:vertAlign w:val="superscript"/>
          </w:rPr>
          <w:t>th</w:t>
        </w:r>
        <w:r>
          <w:rPr>
            <w:color w:val="1F497D"/>
            <w:u w:val="single"/>
          </w:rPr>
          <w:t xml:space="preserve"> February 2012</w:t>
        </w:r>
      </w:smartTag>
    </w:p>
    <w:p w:rsidR="008566A3" w:rsidRDefault="008566A3" w:rsidP="00C601CF">
      <w:pPr>
        <w:jc w:val="center"/>
        <w:rPr>
          <w:b/>
          <w:bCs/>
          <w:sz w:val="36"/>
          <w:szCs w:val="36"/>
        </w:rPr>
      </w:pPr>
    </w:p>
    <w:p w:rsidR="00793169" w:rsidRDefault="008566A3" w:rsidP="00793169">
      <w:pPr>
        <w:jc w:val="center"/>
        <w:rPr>
          <w:b/>
          <w:bCs/>
          <w:sz w:val="36"/>
          <w:szCs w:val="36"/>
        </w:rPr>
      </w:pPr>
      <w:smartTag w:uri="urn:schemas-microsoft-com:office:smarttags" w:element="place">
        <w:smartTag w:uri="urn:schemas-microsoft-com:office:smarttags" w:element="country-region">
          <w:r w:rsidRPr="00C601CF">
            <w:rPr>
              <w:b/>
              <w:bCs/>
              <w:sz w:val="36"/>
              <w:szCs w:val="36"/>
            </w:rPr>
            <w:t>KENTS</w:t>
          </w:r>
        </w:smartTag>
      </w:smartTag>
      <w:r w:rsidRPr="00C601CF">
        <w:rPr>
          <w:b/>
          <w:bCs/>
          <w:sz w:val="36"/>
          <w:szCs w:val="36"/>
        </w:rPr>
        <w:t xml:space="preserve"> CAVERN </w:t>
      </w:r>
      <w:r>
        <w:rPr>
          <w:b/>
          <w:bCs/>
          <w:sz w:val="36"/>
          <w:szCs w:val="36"/>
        </w:rPr>
        <w:t xml:space="preserve">GETS TOP </w:t>
      </w:r>
    </w:p>
    <w:p w:rsidR="008566A3" w:rsidRDefault="008566A3" w:rsidP="00793169">
      <w:pPr>
        <w:jc w:val="center"/>
        <w:rPr>
          <w:b/>
          <w:bCs/>
          <w:sz w:val="36"/>
          <w:szCs w:val="36"/>
        </w:rPr>
      </w:pPr>
      <w:smartTag w:uri="urn:schemas-microsoft-com:office:smarttags" w:element="stockticker">
        <w:r>
          <w:rPr>
            <w:b/>
            <w:bCs/>
            <w:sz w:val="36"/>
            <w:szCs w:val="36"/>
          </w:rPr>
          <w:t>FOOD</w:t>
        </w:r>
      </w:smartTag>
      <w:r>
        <w:rPr>
          <w:b/>
          <w:bCs/>
          <w:sz w:val="36"/>
          <w:szCs w:val="36"/>
        </w:rPr>
        <w:t xml:space="preserve"> HYGIENE RATING OF 5</w:t>
      </w:r>
    </w:p>
    <w:p w:rsidR="00793169" w:rsidRDefault="008566A3" w:rsidP="00793169">
      <w:pPr>
        <w:jc w:val="center"/>
        <w:rPr>
          <w:b/>
          <w:bCs/>
          <w:sz w:val="36"/>
          <w:szCs w:val="36"/>
        </w:rPr>
      </w:pPr>
      <w:r>
        <w:rPr>
          <w:b/>
          <w:bCs/>
          <w:sz w:val="36"/>
          <w:szCs w:val="36"/>
        </w:rPr>
        <w:t xml:space="preserve">FROM </w:t>
      </w:r>
      <w:r w:rsidR="00793169">
        <w:rPr>
          <w:b/>
          <w:bCs/>
          <w:sz w:val="36"/>
          <w:szCs w:val="36"/>
        </w:rPr>
        <w:t xml:space="preserve">TORBAY COUNCIL’S </w:t>
      </w:r>
    </w:p>
    <w:p w:rsidR="008566A3" w:rsidRDefault="00793169" w:rsidP="00793169">
      <w:pPr>
        <w:jc w:val="center"/>
      </w:pPr>
      <w:bookmarkStart w:id="0" w:name="_GoBack"/>
      <w:bookmarkEnd w:id="0"/>
      <w:r>
        <w:rPr>
          <w:b/>
          <w:bCs/>
          <w:sz w:val="36"/>
          <w:szCs w:val="36"/>
        </w:rPr>
        <w:t>FOOD SAFETY TEAM</w:t>
      </w:r>
    </w:p>
    <w:p w:rsidR="008566A3" w:rsidRDefault="008566A3" w:rsidP="00C601CF">
      <w:pPr>
        <w:jc w:val="center"/>
      </w:pPr>
    </w:p>
    <w:p w:rsidR="008566A3" w:rsidRDefault="008566A3" w:rsidP="00403055">
      <w:pPr>
        <w:pStyle w:val="NormalWeb"/>
        <w:shd w:val="clear" w:color="auto" w:fill="FFFFFF"/>
        <w:spacing w:before="0" w:beforeAutospacing="0" w:after="150" w:afterAutospacing="0" w:line="255" w:lineRule="atLeast"/>
        <w:ind w:firstLine="255"/>
        <w:rPr>
          <w:rFonts w:ascii="Arial" w:hAnsi="Arial" w:cs="Arial"/>
          <w:color w:val="000000"/>
          <w:sz w:val="18"/>
          <w:szCs w:val="18"/>
        </w:rPr>
      </w:pPr>
      <w:r>
        <w:rPr>
          <w:rFonts w:ascii="Arial" w:hAnsi="Arial" w:cs="Arial"/>
          <w:color w:val="000000"/>
          <w:sz w:val="18"/>
          <w:szCs w:val="18"/>
        </w:rPr>
        <w:t>The restaurant facilities at Kents Cavern were visited last week by two environmental health officers from Torbay Council’s food safety standards team. After a thorough inspection during a busy half-term lunch time service, the inspection team awarded the cavern’s food and beverage operations the top rating of 5.</w:t>
      </w:r>
    </w:p>
    <w:p w:rsidR="008566A3" w:rsidRDefault="008566A3" w:rsidP="00403055">
      <w:pPr>
        <w:pStyle w:val="NormalWeb"/>
        <w:shd w:val="clear" w:color="auto" w:fill="FFFFFF"/>
        <w:spacing w:before="0" w:beforeAutospacing="0" w:after="150" w:afterAutospacing="0" w:line="255" w:lineRule="atLeast"/>
        <w:ind w:firstLine="255"/>
        <w:rPr>
          <w:rFonts w:ascii="Arial" w:hAnsi="Arial" w:cs="Arial"/>
          <w:b/>
          <w:bCs/>
          <w:i/>
          <w:iCs/>
          <w:color w:val="000000"/>
          <w:sz w:val="18"/>
          <w:szCs w:val="18"/>
        </w:rPr>
      </w:pPr>
      <w:r>
        <w:rPr>
          <w:rFonts w:ascii="Arial" w:hAnsi="Arial" w:cs="Arial"/>
          <w:color w:val="000000"/>
          <w:sz w:val="18"/>
          <w:szCs w:val="18"/>
        </w:rPr>
        <w:t xml:space="preserve">Nick Powe, owner of the attraction, commented </w:t>
      </w:r>
      <w:r w:rsidRPr="00300BAC">
        <w:rPr>
          <w:rFonts w:ascii="Arial" w:hAnsi="Arial" w:cs="Arial"/>
          <w:b/>
          <w:bCs/>
          <w:i/>
          <w:iCs/>
          <w:color w:val="000000"/>
          <w:sz w:val="18"/>
          <w:szCs w:val="18"/>
        </w:rPr>
        <w:t xml:space="preserve">“In the last 5 years we have invested in our restaurant and bar operations to offer visitors and local resident hospitality events all year.  </w:t>
      </w:r>
      <w:r>
        <w:rPr>
          <w:rFonts w:ascii="Arial" w:hAnsi="Arial" w:cs="Arial"/>
          <w:b/>
          <w:bCs/>
          <w:i/>
          <w:iCs/>
          <w:color w:val="000000"/>
          <w:sz w:val="18"/>
          <w:szCs w:val="18"/>
        </w:rPr>
        <w:t xml:space="preserve">While I was confident we’d perform well on any surprise inspection like this, it was very satisfying to gain the top rating. </w:t>
      </w:r>
    </w:p>
    <w:p w:rsidR="008566A3" w:rsidRDefault="008566A3" w:rsidP="00403055">
      <w:pPr>
        <w:pStyle w:val="NormalWeb"/>
        <w:shd w:val="clear" w:color="auto" w:fill="FFFFFF"/>
        <w:spacing w:before="0" w:beforeAutospacing="0" w:after="150" w:afterAutospacing="0" w:line="255" w:lineRule="atLeast"/>
        <w:ind w:firstLine="255"/>
        <w:rPr>
          <w:rFonts w:ascii="Arial" w:hAnsi="Arial" w:cs="Arial"/>
          <w:b/>
          <w:bCs/>
          <w:i/>
          <w:iCs/>
          <w:color w:val="000000"/>
          <w:sz w:val="18"/>
          <w:szCs w:val="18"/>
        </w:rPr>
      </w:pPr>
      <w:r>
        <w:rPr>
          <w:rFonts w:ascii="Arial" w:hAnsi="Arial" w:cs="Arial"/>
          <w:b/>
          <w:bCs/>
          <w:i/>
          <w:iCs/>
          <w:color w:val="000000"/>
          <w:sz w:val="18"/>
          <w:szCs w:val="18"/>
        </w:rPr>
        <w:t>“</w:t>
      </w:r>
      <w:r w:rsidRPr="00300BAC">
        <w:rPr>
          <w:rFonts w:ascii="Arial" w:hAnsi="Arial" w:cs="Arial"/>
          <w:b/>
          <w:bCs/>
          <w:i/>
          <w:iCs/>
          <w:color w:val="000000"/>
          <w:sz w:val="18"/>
          <w:szCs w:val="18"/>
        </w:rPr>
        <w:t xml:space="preserve">We are somewhat eclectic </w:t>
      </w:r>
      <w:r>
        <w:rPr>
          <w:rFonts w:ascii="Arial" w:hAnsi="Arial" w:cs="Arial"/>
          <w:b/>
          <w:bCs/>
          <w:i/>
          <w:iCs/>
          <w:color w:val="000000"/>
          <w:sz w:val="18"/>
          <w:szCs w:val="18"/>
        </w:rPr>
        <w:t xml:space="preserve">when it comes to </w:t>
      </w:r>
      <w:r w:rsidRPr="00300BAC">
        <w:rPr>
          <w:rFonts w:ascii="Arial" w:hAnsi="Arial" w:cs="Arial"/>
          <w:b/>
          <w:bCs/>
          <w:i/>
          <w:iCs/>
          <w:color w:val="000000"/>
          <w:sz w:val="18"/>
          <w:szCs w:val="18"/>
        </w:rPr>
        <w:t xml:space="preserve">catering </w:t>
      </w:r>
      <w:r>
        <w:rPr>
          <w:rFonts w:ascii="Arial" w:hAnsi="Arial" w:cs="Arial"/>
          <w:b/>
          <w:bCs/>
          <w:i/>
          <w:iCs/>
          <w:color w:val="000000"/>
          <w:sz w:val="18"/>
          <w:szCs w:val="18"/>
        </w:rPr>
        <w:t xml:space="preserve">since we offer such a broad range of hospitality products all year and </w:t>
      </w:r>
      <w:r w:rsidRPr="00300BAC">
        <w:rPr>
          <w:rFonts w:ascii="Arial" w:hAnsi="Arial" w:cs="Arial"/>
          <w:b/>
          <w:bCs/>
          <w:i/>
          <w:iCs/>
          <w:color w:val="000000"/>
          <w:sz w:val="18"/>
          <w:szCs w:val="18"/>
        </w:rPr>
        <w:t>food and drink</w:t>
      </w:r>
      <w:r>
        <w:rPr>
          <w:rFonts w:ascii="Arial" w:hAnsi="Arial" w:cs="Arial"/>
          <w:b/>
          <w:bCs/>
          <w:i/>
          <w:iCs/>
          <w:color w:val="000000"/>
          <w:sz w:val="18"/>
          <w:szCs w:val="18"/>
        </w:rPr>
        <w:t xml:space="preserve"> has become an important part of our operations</w:t>
      </w:r>
      <w:r w:rsidRPr="00300BAC">
        <w:rPr>
          <w:rFonts w:ascii="Arial" w:hAnsi="Arial" w:cs="Arial"/>
          <w:b/>
          <w:bCs/>
          <w:i/>
          <w:iCs/>
          <w:color w:val="000000"/>
          <w:sz w:val="18"/>
          <w:szCs w:val="18"/>
        </w:rPr>
        <w:t xml:space="preserve">.  </w:t>
      </w:r>
      <w:r>
        <w:rPr>
          <w:rFonts w:ascii="Arial" w:hAnsi="Arial" w:cs="Arial"/>
          <w:b/>
          <w:bCs/>
          <w:i/>
          <w:iCs/>
          <w:color w:val="000000"/>
          <w:sz w:val="18"/>
          <w:szCs w:val="18"/>
        </w:rPr>
        <w:t xml:space="preserve">We can find ourselves catering for up to 1500 visitors a day and in the evening, we can be putting on champagne receptions in the cave and waiter-serving 4 course dinners to over 100 guests, dressed up the nines.  </w:t>
      </w:r>
    </w:p>
    <w:p w:rsidR="008566A3" w:rsidRDefault="008566A3" w:rsidP="00403055">
      <w:pPr>
        <w:pStyle w:val="NormalWeb"/>
        <w:shd w:val="clear" w:color="auto" w:fill="FFFFFF"/>
        <w:spacing w:before="0" w:beforeAutospacing="0" w:after="150" w:afterAutospacing="0" w:line="255" w:lineRule="atLeast"/>
        <w:ind w:firstLine="255"/>
        <w:rPr>
          <w:rFonts w:ascii="Arial" w:hAnsi="Arial" w:cs="Arial"/>
          <w:b/>
          <w:bCs/>
          <w:i/>
          <w:iCs/>
          <w:color w:val="000000"/>
          <w:sz w:val="18"/>
          <w:szCs w:val="18"/>
        </w:rPr>
      </w:pPr>
      <w:r w:rsidRPr="00300BAC">
        <w:rPr>
          <w:rFonts w:ascii="Arial" w:hAnsi="Arial" w:cs="Arial"/>
          <w:b/>
          <w:bCs/>
          <w:i/>
          <w:iCs/>
          <w:color w:val="000000"/>
          <w:sz w:val="18"/>
          <w:szCs w:val="18"/>
        </w:rPr>
        <w:t>“</w:t>
      </w:r>
      <w:r>
        <w:rPr>
          <w:rFonts w:ascii="Arial" w:hAnsi="Arial" w:cs="Arial"/>
          <w:b/>
          <w:bCs/>
          <w:i/>
          <w:iCs/>
          <w:color w:val="000000"/>
          <w:sz w:val="18"/>
          <w:szCs w:val="18"/>
        </w:rPr>
        <w:t xml:space="preserve">All our staff are very aware of </w:t>
      </w:r>
      <w:r w:rsidRPr="00300BAC">
        <w:rPr>
          <w:rFonts w:ascii="Arial" w:hAnsi="Arial" w:cs="Arial"/>
          <w:b/>
          <w:bCs/>
          <w:i/>
          <w:iCs/>
          <w:color w:val="000000"/>
          <w:sz w:val="18"/>
          <w:szCs w:val="18"/>
        </w:rPr>
        <w:t xml:space="preserve">safe food hygiene practices </w:t>
      </w:r>
      <w:r>
        <w:rPr>
          <w:rFonts w:ascii="Arial" w:hAnsi="Arial" w:cs="Arial"/>
          <w:b/>
          <w:bCs/>
          <w:i/>
          <w:iCs/>
          <w:color w:val="000000"/>
          <w:sz w:val="18"/>
          <w:szCs w:val="18"/>
        </w:rPr>
        <w:t xml:space="preserve">because </w:t>
      </w:r>
      <w:r w:rsidRPr="00300BAC">
        <w:rPr>
          <w:rFonts w:ascii="Arial" w:hAnsi="Arial" w:cs="Arial"/>
          <w:b/>
          <w:bCs/>
          <w:i/>
          <w:iCs/>
          <w:color w:val="000000"/>
          <w:sz w:val="18"/>
          <w:szCs w:val="18"/>
        </w:rPr>
        <w:t xml:space="preserve">we </w:t>
      </w:r>
      <w:r>
        <w:rPr>
          <w:rFonts w:ascii="Arial" w:hAnsi="Arial" w:cs="Arial"/>
          <w:b/>
          <w:bCs/>
          <w:i/>
          <w:iCs/>
          <w:color w:val="000000"/>
          <w:sz w:val="18"/>
          <w:szCs w:val="18"/>
        </w:rPr>
        <w:t xml:space="preserve">train staff to work in all areas of the attraction operations and the restaurant, bar, kiosks and kitchen are hugely important to achieving our overriding objective; to exceed our visitors’ expectations. </w:t>
      </w:r>
    </w:p>
    <w:p w:rsidR="008566A3" w:rsidRPr="00300BAC" w:rsidRDefault="008566A3" w:rsidP="00403055">
      <w:pPr>
        <w:pStyle w:val="NormalWeb"/>
        <w:shd w:val="clear" w:color="auto" w:fill="FFFFFF"/>
        <w:spacing w:before="0" w:beforeAutospacing="0" w:after="150" w:afterAutospacing="0" w:line="255" w:lineRule="atLeast"/>
        <w:ind w:firstLine="255"/>
        <w:rPr>
          <w:rFonts w:ascii="Arial" w:hAnsi="Arial" w:cs="Arial"/>
          <w:b/>
          <w:bCs/>
          <w:i/>
          <w:iCs/>
          <w:color w:val="000000"/>
          <w:sz w:val="18"/>
          <w:szCs w:val="18"/>
        </w:rPr>
      </w:pPr>
      <w:r w:rsidRPr="00300BAC">
        <w:rPr>
          <w:rFonts w:ascii="Arial" w:hAnsi="Arial" w:cs="Arial"/>
          <w:b/>
          <w:bCs/>
          <w:i/>
          <w:iCs/>
          <w:color w:val="000000"/>
          <w:sz w:val="18"/>
          <w:szCs w:val="18"/>
        </w:rPr>
        <w:t>“We are delighted to been awarded this</w:t>
      </w:r>
      <w:r>
        <w:rPr>
          <w:rFonts w:ascii="Arial" w:hAnsi="Arial" w:cs="Arial"/>
          <w:b/>
          <w:bCs/>
          <w:i/>
          <w:iCs/>
          <w:color w:val="000000"/>
          <w:sz w:val="18"/>
          <w:szCs w:val="18"/>
        </w:rPr>
        <w:t xml:space="preserve"> top</w:t>
      </w:r>
      <w:r w:rsidRPr="00300BAC">
        <w:rPr>
          <w:rFonts w:ascii="Arial" w:hAnsi="Arial" w:cs="Arial"/>
          <w:b/>
          <w:bCs/>
          <w:i/>
          <w:iCs/>
          <w:color w:val="000000"/>
          <w:sz w:val="18"/>
          <w:szCs w:val="18"/>
        </w:rPr>
        <w:t xml:space="preserve"> rating</w:t>
      </w:r>
      <w:r>
        <w:rPr>
          <w:rFonts w:ascii="Arial" w:hAnsi="Arial" w:cs="Arial"/>
          <w:b/>
          <w:bCs/>
          <w:i/>
          <w:iCs/>
          <w:color w:val="000000"/>
          <w:sz w:val="18"/>
          <w:szCs w:val="18"/>
        </w:rPr>
        <w:t xml:space="preserve"> of 5</w:t>
      </w:r>
      <w:r w:rsidRPr="00300BAC">
        <w:rPr>
          <w:rFonts w:ascii="Arial" w:hAnsi="Arial" w:cs="Arial"/>
          <w:b/>
          <w:bCs/>
          <w:i/>
          <w:iCs/>
          <w:color w:val="000000"/>
          <w:sz w:val="18"/>
          <w:szCs w:val="18"/>
        </w:rPr>
        <w:t xml:space="preserve"> which reflects </w:t>
      </w:r>
      <w:r>
        <w:rPr>
          <w:rFonts w:ascii="Arial" w:hAnsi="Arial" w:cs="Arial"/>
          <w:b/>
          <w:bCs/>
          <w:i/>
          <w:iCs/>
          <w:color w:val="000000"/>
          <w:sz w:val="18"/>
          <w:szCs w:val="18"/>
        </w:rPr>
        <w:t xml:space="preserve">the hard work of the catering and the senior management team to ensure that everything we do is at the </w:t>
      </w:r>
      <w:r w:rsidRPr="00300BAC">
        <w:rPr>
          <w:rFonts w:ascii="Arial" w:hAnsi="Arial" w:cs="Arial"/>
          <w:b/>
          <w:bCs/>
          <w:i/>
          <w:iCs/>
          <w:color w:val="000000"/>
          <w:sz w:val="18"/>
          <w:szCs w:val="18"/>
        </w:rPr>
        <w:t>highest standard.</w:t>
      </w:r>
      <w:r>
        <w:rPr>
          <w:rFonts w:ascii="Arial" w:hAnsi="Arial" w:cs="Arial"/>
          <w:b/>
          <w:bCs/>
          <w:i/>
          <w:iCs/>
          <w:color w:val="000000"/>
          <w:sz w:val="18"/>
          <w:szCs w:val="18"/>
        </w:rPr>
        <w:t>”</w:t>
      </w:r>
    </w:p>
    <w:p w:rsidR="008566A3" w:rsidRDefault="008566A3" w:rsidP="00300BAC">
      <w:pPr>
        <w:pStyle w:val="NormalWeb"/>
        <w:shd w:val="clear" w:color="auto" w:fill="FFFFFF"/>
        <w:spacing w:before="0" w:beforeAutospacing="0" w:after="150" w:afterAutospacing="0" w:line="255" w:lineRule="atLeast"/>
        <w:ind w:firstLine="255"/>
        <w:rPr>
          <w:rFonts w:ascii="Arial" w:hAnsi="Arial" w:cs="Arial"/>
          <w:color w:val="000000"/>
          <w:sz w:val="18"/>
          <w:szCs w:val="18"/>
        </w:rPr>
      </w:pPr>
      <w:r>
        <w:rPr>
          <w:rFonts w:ascii="Arial" w:hAnsi="Arial" w:cs="Arial"/>
          <w:color w:val="000000"/>
          <w:sz w:val="18"/>
          <w:szCs w:val="18"/>
        </w:rPr>
        <w:t xml:space="preserve">Torbay Council’s Food Safety team checked how well Kents Cavern is meeting the law by looking at various areas of food and beverage operations.   Helen Perkins, Principal Environmental Health Officer at Torbay Council commented:  </w:t>
      </w:r>
    </w:p>
    <w:p w:rsidR="008566A3" w:rsidRPr="00DB4E05" w:rsidRDefault="008566A3" w:rsidP="00300BAC">
      <w:pPr>
        <w:pStyle w:val="NormalWeb"/>
        <w:shd w:val="clear" w:color="auto" w:fill="FFFFFF"/>
        <w:spacing w:before="0" w:beforeAutospacing="0" w:after="150" w:afterAutospacing="0" w:line="255" w:lineRule="atLeast"/>
        <w:ind w:firstLine="615"/>
        <w:rPr>
          <w:rFonts w:ascii="Arial" w:hAnsi="Arial" w:cs="Arial"/>
          <w:b/>
          <w:bCs/>
          <w:i/>
          <w:iCs/>
          <w:color w:val="000000"/>
          <w:sz w:val="18"/>
          <w:szCs w:val="18"/>
        </w:rPr>
      </w:pPr>
      <w:r>
        <w:rPr>
          <w:rFonts w:ascii="Arial" w:hAnsi="Arial" w:cs="Arial"/>
          <w:b/>
          <w:bCs/>
          <w:i/>
          <w:iCs/>
          <w:color w:val="000000"/>
          <w:sz w:val="18"/>
          <w:szCs w:val="18"/>
        </w:rPr>
        <w:t xml:space="preserve">“We turn up unannounced as we </w:t>
      </w:r>
      <w:r w:rsidRPr="00DB4E05">
        <w:rPr>
          <w:rFonts w:ascii="Arial" w:hAnsi="Arial" w:cs="Arial"/>
          <w:b/>
          <w:bCs/>
          <w:i/>
          <w:iCs/>
          <w:color w:val="000000"/>
          <w:sz w:val="18"/>
          <w:szCs w:val="18"/>
        </w:rPr>
        <w:t xml:space="preserve">want to see </w:t>
      </w:r>
      <w:r>
        <w:rPr>
          <w:rFonts w:ascii="Arial" w:hAnsi="Arial" w:cs="Arial"/>
          <w:b/>
          <w:bCs/>
          <w:i/>
          <w:iCs/>
          <w:color w:val="000000"/>
          <w:sz w:val="18"/>
          <w:szCs w:val="18"/>
        </w:rPr>
        <w:t xml:space="preserve">for ourselves </w:t>
      </w:r>
      <w:r w:rsidRPr="00DB4E05">
        <w:rPr>
          <w:rFonts w:ascii="Arial" w:hAnsi="Arial" w:cs="Arial"/>
          <w:b/>
          <w:bCs/>
          <w:i/>
          <w:iCs/>
          <w:color w:val="000000"/>
          <w:sz w:val="18"/>
          <w:szCs w:val="18"/>
        </w:rPr>
        <w:t>how</w:t>
      </w:r>
      <w:r>
        <w:rPr>
          <w:rFonts w:ascii="Arial" w:hAnsi="Arial" w:cs="Arial"/>
          <w:b/>
          <w:bCs/>
          <w:i/>
          <w:iCs/>
          <w:color w:val="000000"/>
          <w:sz w:val="18"/>
          <w:szCs w:val="18"/>
        </w:rPr>
        <w:t xml:space="preserve"> effectively and hygienically the food operation is being ru</w:t>
      </w:r>
      <w:r w:rsidR="00793169">
        <w:rPr>
          <w:rFonts w:ascii="Arial" w:hAnsi="Arial" w:cs="Arial"/>
          <w:b/>
          <w:bCs/>
          <w:i/>
          <w:iCs/>
          <w:color w:val="000000"/>
          <w:sz w:val="18"/>
          <w:szCs w:val="18"/>
        </w:rPr>
        <w:t>n</w:t>
      </w:r>
      <w:r w:rsidRPr="00DB4E05">
        <w:rPr>
          <w:rFonts w:ascii="Arial" w:hAnsi="Arial" w:cs="Arial"/>
          <w:b/>
          <w:bCs/>
          <w:i/>
          <w:iCs/>
          <w:color w:val="000000"/>
          <w:sz w:val="18"/>
          <w:szCs w:val="18"/>
        </w:rPr>
        <w:t>. We look at the condition of the structure of the building, its cleanliness</w:t>
      </w:r>
      <w:r>
        <w:rPr>
          <w:rFonts w:ascii="Arial" w:hAnsi="Arial" w:cs="Arial"/>
          <w:b/>
          <w:bCs/>
          <w:i/>
          <w:iCs/>
          <w:color w:val="000000"/>
          <w:sz w:val="18"/>
          <w:szCs w:val="18"/>
        </w:rPr>
        <w:t xml:space="preserve"> and how hygienically the food is handled</w:t>
      </w:r>
      <w:r w:rsidRPr="00DB4E05">
        <w:rPr>
          <w:rFonts w:ascii="Arial" w:hAnsi="Arial" w:cs="Arial"/>
          <w:b/>
          <w:bCs/>
          <w:i/>
          <w:iCs/>
          <w:color w:val="000000"/>
          <w:sz w:val="18"/>
          <w:szCs w:val="18"/>
        </w:rPr>
        <w:t>.  How the business</w:t>
      </w:r>
      <w:r>
        <w:rPr>
          <w:rFonts w:ascii="Arial" w:hAnsi="Arial" w:cs="Arial"/>
          <w:b/>
          <w:bCs/>
          <w:i/>
          <w:iCs/>
          <w:color w:val="000000"/>
          <w:sz w:val="18"/>
          <w:szCs w:val="18"/>
        </w:rPr>
        <w:t xml:space="preserve"> is managed,</w:t>
      </w:r>
      <w:r w:rsidRPr="00DB4E05">
        <w:rPr>
          <w:rFonts w:ascii="Arial" w:hAnsi="Arial" w:cs="Arial"/>
          <w:b/>
          <w:bCs/>
          <w:i/>
          <w:iCs/>
          <w:color w:val="000000"/>
          <w:sz w:val="18"/>
          <w:szCs w:val="18"/>
        </w:rPr>
        <w:t xml:space="preserve"> an</w:t>
      </w:r>
      <w:r>
        <w:rPr>
          <w:rFonts w:ascii="Arial" w:hAnsi="Arial" w:cs="Arial"/>
          <w:b/>
          <w:bCs/>
          <w:i/>
          <w:iCs/>
          <w:color w:val="000000"/>
          <w:sz w:val="18"/>
          <w:szCs w:val="18"/>
        </w:rPr>
        <w:t>d documents</w:t>
      </w:r>
      <w:r w:rsidRPr="00DB4E05">
        <w:rPr>
          <w:rFonts w:ascii="Arial" w:hAnsi="Arial" w:cs="Arial"/>
          <w:b/>
          <w:bCs/>
          <w:i/>
          <w:iCs/>
          <w:color w:val="000000"/>
          <w:sz w:val="18"/>
          <w:szCs w:val="18"/>
        </w:rPr>
        <w:t xml:space="preserve"> what it does</w:t>
      </w:r>
      <w:r>
        <w:rPr>
          <w:rFonts w:ascii="Arial" w:hAnsi="Arial" w:cs="Arial"/>
          <w:b/>
          <w:bCs/>
          <w:i/>
          <w:iCs/>
          <w:color w:val="000000"/>
          <w:sz w:val="18"/>
          <w:szCs w:val="18"/>
        </w:rPr>
        <w:t>,</w:t>
      </w:r>
      <w:r w:rsidRPr="00DB4E05">
        <w:rPr>
          <w:rFonts w:ascii="Arial" w:hAnsi="Arial" w:cs="Arial"/>
          <w:b/>
          <w:bCs/>
          <w:i/>
          <w:iCs/>
          <w:color w:val="000000"/>
          <w:sz w:val="18"/>
          <w:szCs w:val="18"/>
        </w:rPr>
        <w:t xml:space="preserve"> in </w:t>
      </w:r>
      <w:r>
        <w:rPr>
          <w:rFonts w:ascii="Arial" w:hAnsi="Arial" w:cs="Arial"/>
          <w:b/>
          <w:bCs/>
          <w:i/>
          <w:iCs/>
          <w:color w:val="000000"/>
          <w:sz w:val="18"/>
          <w:szCs w:val="18"/>
        </w:rPr>
        <w:t xml:space="preserve">all </w:t>
      </w:r>
      <w:r w:rsidRPr="00DB4E05">
        <w:rPr>
          <w:rFonts w:ascii="Arial" w:hAnsi="Arial" w:cs="Arial"/>
          <w:b/>
          <w:bCs/>
          <w:i/>
          <w:iCs/>
          <w:color w:val="000000"/>
          <w:sz w:val="18"/>
          <w:szCs w:val="18"/>
        </w:rPr>
        <w:t>its food service operations</w:t>
      </w:r>
      <w:r>
        <w:rPr>
          <w:rFonts w:ascii="Arial" w:hAnsi="Arial" w:cs="Arial"/>
          <w:b/>
          <w:bCs/>
          <w:i/>
          <w:iCs/>
          <w:color w:val="000000"/>
          <w:sz w:val="18"/>
          <w:szCs w:val="18"/>
        </w:rPr>
        <w:t>,</w:t>
      </w:r>
      <w:r w:rsidRPr="00DB4E05">
        <w:rPr>
          <w:rFonts w:ascii="Arial" w:hAnsi="Arial" w:cs="Arial"/>
          <w:b/>
          <w:bCs/>
          <w:i/>
          <w:iCs/>
          <w:color w:val="000000"/>
          <w:sz w:val="18"/>
          <w:szCs w:val="18"/>
        </w:rPr>
        <w:t xml:space="preserve"> is key to </w:t>
      </w:r>
      <w:r>
        <w:rPr>
          <w:rFonts w:ascii="Arial" w:hAnsi="Arial" w:cs="Arial"/>
          <w:b/>
          <w:bCs/>
          <w:i/>
          <w:iCs/>
          <w:color w:val="000000"/>
          <w:sz w:val="18"/>
          <w:szCs w:val="18"/>
        </w:rPr>
        <w:t>us evaluating safe food preparation.</w:t>
      </w:r>
    </w:p>
    <w:p w:rsidR="008566A3" w:rsidRPr="00DB4E05" w:rsidRDefault="008566A3" w:rsidP="00D532A2">
      <w:pPr>
        <w:pStyle w:val="NormalWeb"/>
        <w:shd w:val="clear" w:color="auto" w:fill="FFFFFF"/>
        <w:spacing w:before="0" w:beforeAutospacing="0" w:after="150" w:afterAutospacing="0" w:line="255" w:lineRule="atLeast"/>
        <w:ind w:firstLine="615"/>
        <w:rPr>
          <w:rFonts w:ascii="Arial" w:hAnsi="Arial" w:cs="Arial"/>
          <w:b/>
          <w:bCs/>
          <w:i/>
          <w:iCs/>
          <w:color w:val="000000"/>
          <w:sz w:val="18"/>
          <w:szCs w:val="18"/>
        </w:rPr>
      </w:pPr>
      <w:r w:rsidRPr="00DB4E05">
        <w:rPr>
          <w:rFonts w:ascii="Arial" w:hAnsi="Arial" w:cs="Arial"/>
          <w:b/>
          <w:bCs/>
          <w:i/>
          <w:iCs/>
          <w:color w:val="000000"/>
          <w:sz w:val="18"/>
          <w:szCs w:val="18"/>
        </w:rPr>
        <w:t>“At Kents Cavern we found the procedures</w:t>
      </w:r>
      <w:r>
        <w:rPr>
          <w:rFonts w:ascii="Arial" w:hAnsi="Arial" w:cs="Arial"/>
          <w:b/>
          <w:bCs/>
          <w:i/>
          <w:iCs/>
          <w:color w:val="000000"/>
          <w:sz w:val="18"/>
          <w:szCs w:val="18"/>
        </w:rPr>
        <w:t xml:space="preserve"> and practices</w:t>
      </w:r>
      <w:r w:rsidRPr="00DB4E05">
        <w:rPr>
          <w:rFonts w:ascii="Arial" w:hAnsi="Arial" w:cs="Arial"/>
          <w:b/>
          <w:bCs/>
          <w:i/>
          <w:iCs/>
          <w:color w:val="000000"/>
          <w:sz w:val="18"/>
          <w:szCs w:val="18"/>
        </w:rPr>
        <w:t xml:space="preserve"> adopted by the team met our ratin</w:t>
      </w:r>
      <w:r>
        <w:rPr>
          <w:rFonts w:ascii="Arial" w:hAnsi="Arial" w:cs="Arial"/>
          <w:b/>
          <w:bCs/>
          <w:i/>
          <w:iCs/>
          <w:color w:val="000000"/>
          <w:sz w:val="18"/>
          <w:szCs w:val="18"/>
        </w:rPr>
        <w:t>g criteria of 5</w:t>
      </w:r>
      <w:r w:rsidR="00793169">
        <w:rPr>
          <w:rFonts w:ascii="Arial" w:hAnsi="Arial" w:cs="Arial"/>
          <w:b/>
          <w:bCs/>
          <w:i/>
          <w:iCs/>
          <w:color w:val="000000"/>
          <w:sz w:val="18"/>
          <w:szCs w:val="18"/>
        </w:rPr>
        <w:t>.</w:t>
      </w:r>
      <w:r w:rsidRPr="00DB4E05">
        <w:rPr>
          <w:rFonts w:ascii="Arial" w:hAnsi="Arial" w:cs="Arial"/>
          <w:b/>
          <w:bCs/>
          <w:i/>
          <w:iCs/>
          <w:color w:val="000000"/>
          <w:sz w:val="18"/>
          <w:szCs w:val="18"/>
        </w:rPr>
        <w:t xml:space="preserve">  We made a few recommendatio</w:t>
      </w:r>
      <w:r>
        <w:rPr>
          <w:rFonts w:ascii="Arial" w:hAnsi="Arial" w:cs="Arial"/>
          <w:b/>
          <w:bCs/>
          <w:i/>
          <w:iCs/>
          <w:color w:val="000000"/>
          <w:sz w:val="18"/>
          <w:szCs w:val="18"/>
        </w:rPr>
        <w:t xml:space="preserve">ns to help them improve </w:t>
      </w:r>
      <w:r w:rsidRPr="00DB4E05">
        <w:rPr>
          <w:rFonts w:ascii="Arial" w:hAnsi="Arial" w:cs="Arial"/>
          <w:b/>
          <w:bCs/>
          <w:i/>
          <w:iCs/>
          <w:color w:val="000000"/>
          <w:sz w:val="18"/>
          <w:szCs w:val="18"/>
        </w:rPr>
        <w:t xml:space="preserve">what </w:t>
      </w:r>
      <w:r>
        <w:rPr>
          <w:rFonts w:ascii="Arial" w:hAnsi="Arial" w:cs="Arial"/>
          <w:b/>
          <w:bCs/>
          <w:i/>
          <w:iCs/>
          <w:color w:val="000000"/>
          <w:sz w:val="18"/>
          <w:szCs w:val="18"/>
        </w:rPr>
        <w:t xml:space="preserve">is </w:t>
      </w:r>
      <w:r w:rsidRPr="00DB4E05">
        <w:rPr>
          <w:rFonts w:ascii="Arial" w:hAnsi="Arial" w:cs="Arial"/>
          <w:b/>
          <w:bCs/>
          <w:i/>
          <w:iCs/>
          <w:color w:val="000000"/>
          <w:sz w:val="18"/>
          <w:szCs w:val="18"/>
        </w:rPr>
        <w:t>otherwise</w:t>
      </w:r>
      <w:r>
        <w:rPr>
          <w:rFonts w:ascii="Arial" w:hAnsi="Arial" w:cs="Arial"/>
          <w:b/>
          <w:bCs/>
          <w:i/>
          <w:iCs/>
          <w:color w:val="000000"/>
          <w:sz w:val="18"/>
          <w:szCs w:val="18"/>
        </w:rPr>
        <w:t xml:space="preserve"> an excellent </w:t>
      </w:r>
      <w:r w:rsidRPr="00DB4E05">
        <w:rPr>
          <w:rFonts w:ascii="Arial" w:hAnsi="Arial" w:cs="Arial"/>
          <w:b/>
          <w:bCs/>
          <w:i/>
          <w:iCs/>
          <w:color w:val="000000"/>
          <w:sz w:val="18"/>
          <w:szCs w:val="18"/>
        </w:rPr>
        <w:lastRenderedPageBreak/>
        <w:t>example of a</w:t>
      </w:r>
      <w:r>
        <w:rPr>
          <w:rFonts w:ascii="Arial" w:hAnsi="Arial" w:cs="Arial"/>
          <w:b/>
          <w:bCs/>
          <w:i/>
          <w:iCs/>
          <w:color w:val="000000"/>
          <w:sz w:val="18"/>
          <w:szCs w:val="18"/>
        </w:rPr>
        <w:t>n</w:t>
      </w:r>
      <w:r w:rsidRPr="00DB4E05">
        <w:rPr>
          <w:rFonts w:ascii="Arial" w:hAnsi="Arial" w:cs="Arial"/>
          <w:b/>
          <w:bCs/>
          <w:i/>
          <w:iCs/>
          <w:color w:val="000000"/>
          <w:sz w:val="18"/>
          <w:szCs w:val="18"/>
        </w:rPr>
        <w:t xml:space="preserve"> establishment operating safe food practices</w:t>
      </w:r>
      <w:r>
        <w:rPr>
          <w:rFonts w:ascii="Arial" w:hAnsi="Arial" w:cs="Arial"/>
          <w:b/>
          <w:bCs/>
          <w:i/>
          <w:iCs/>
          <w:color w:val="000000"/>
          <w:sz w:val="18"/>
          <w:szCs w:val="18"/>
        </w:rPr>
        <w:t xml:space="preserve"> an</w:t>
      </w:r>
      <w:r w:rsidR="00793169">
        <w:rPr>
          <w:rFonts w:ascii="Arial" w:hAnsi="Arial" w:cs="Arial"/>
          <w:b/>
          <w:bCs/>
          <w:i/>
          <w:iCs/>
          <w:color w:val="000000"/>
          <w:sz w:val="18"/>
          <w:szCs w:val="18"/>
        </w:rPr>
        <w:t>d</w:t>
      </w:r>
      <w:r>
        <w:rPr>
          <w:rFonts w:ascii="Arial" w:hAnsi="Arial" w:cs="Arial"/>
          <w:b/>
          <w:bCs/>
          <w:i/>
          <w:iCs/>
          <w:color w:val="000000"/>
          <w:sz w:val="18"/>
          <w:szCs w:val="18"/>
        </w:rPr>
        <w:t xml:space="preserve"> hence being awarded our highest rating of 5. To find out what food hygiene rating a food business has you can log onto www.food.gov.uk/ratings</w:t>
      </w:r>
    </w:p>
    <w:p w:rsidR="008566A3" w:rsidRDefault="008566A3" w:rsidP="00D532A2">
      <w:pPr>
        <w:pStyle w:val="NormalWeb"/>
        <w:shd w:val="clear" w:color="auto" w:fill="FFFFFF"/>
        <w:spacing w:before="0" w:beforeAutospacing="0" w:after="150" w:afterAutospacing="0" w:line="255" w:lineRule="atLeast"/>
        <w:ind w:firstLine="255"/>
        <w:rPr>
          <w:rFonts w:ascii="Arial" w:hAnsi="Arial" w:cs="Arial"/>
          <w:color w:val="000000"/>
          <w:sz w:val="18"/>
          <w:szCs w:val="18"/>
        </w:rPr>
      </w:pPr>
      <w:r>
        <w:rPr>
          <w:rFonts w:ascii="Arial" w:hAnsi="Arial" w:cs="Arial"/>
          <w:color w:val="000000"/>
          <w:sz w:val="18"/>
          <w:szCs w:val="18"/>
        </w:rPr>
        <w:t xml:space="preserve">Kents Cavern is open every day and the restaurant has been cleverly designed so that visitors do not have to visitor the caverns to use the restaurant or browse the nicely stocked gift shop.  Kents Cavern is available for private hire for club and society dinners, weddings and receptions or for private parties.  </w:t>
      </w:r>
    </w:p>
    <w:p w:rsidR="008566A3" w:rsidRDefault="008566A3" w:rsidP="00AA533D">
      <w:pPr>
        <w:pStyle w:val="NormalWeb"/>
        <w:shd w:val="clear" w:color="auto" w:fill="FFFFFF"/>
        <w:spacing w:before="0" w:beforeAutospacing="0" w:after="150" w:afterAutospacing="0" w:line="255" w:lineRule="atLeast"/>
        <w:ind w:firstLine="255"/>
        <w:rPr>
          <w:rFonts w:ascii="Arial" w:hAnsi="Arial" w:cs="Arial"/>
          <w:color w:val="000000"/>
          <w:sz w:val="18"/>
          <w:szCs w:val="18"/>
        </w:rPr>
      </w:pPr>
      <w:r>
        <w:rPr>
          <w:rFonts w:ascii="Arial" w:hAnsi="Arial" w:cs="Arial"/>
          <w:color w:val="000000"/>
          <w:sz w:val="18"/>
          <w:szCs w:val="18"/>
        </w:rPr>
        <w:t xml:space="preserve">The cave received international media exposure at the end of 2011 when an ancient human jawbone from the cave was confirmed to be 42,000 years old making it the oldest human fossil ever found in northwestern Europe and giving the English Riviera Geopark the remarkable world-class claim to fame as the oldest known human settlement in this part of Europe.  The story was covered by news agencies around the world and Torquay received over £1million of press exposure as a result of the media coverage over this small human fossil which can be viewed in </w:t>
      </w:r>
      <w:smartTag w:uri="urn:schemas-microsoft-com:office:smarttags" w:element="country-region">
        <w:smartTag w:uri="urn:schemas-microsoft-com:office:smarttags" w:element="country-region">
          <w:r>
            <w:rPr>
              <w:rFonts w:ascii="Arial" w:hAnsi="Arial" w:cs="Arial"/>
              <w:color w:val="000000"/>
              <w:sz w:val="18"/>
              <w:szCs w:val="18"/>
            </w:rPr>
            <w:t>Torquay</w:t>
          </w:r>
        </w:smartTag>
        <w:r>
          <w:rPr>
            <w:rFonts w:ascii="Arial" w:hAnsi="Arial" w:cs="Arial"/>
            <w:color w:val="000000"/>
            <w:sz w:val="18"/>
            <w:szCs w:val="18"/>
          </w:rPr>
          <w:t xml:space="preserve"> </w:t>
        </w:r>
        <w:smartTag w:uri="urn:schemas-microsoft-com:office:smarttags" w:element="country-region">
          <w:r>
            <w:rPr>
              <w:rFonts w:ascii="Arial" w:hAnsi="Arial" w:cs="Arial"/>
              <w:color w:val="000000"/>
              <w:sz w:val="18"/>
              <w:szCs w:val="18"/>
            </w:rPr>
            <w:t>Museum</w:t>
          </w:r>
        </w:smartTag>
      </w:smartTag>
      <w:r>
        <w:rPr>
          <w:rFonts w:ascii="Arial" w:hAnsi="Arial" w:cs="Arial"/>
          <w:color w:val="000000"/>
          <w:sz w:val="18"/>
          <w:szCs w:val="18"/>
        </w:rPr>
        <w:t>.</w:t>
      </w:r>
    </w:p>
    <w:p w:rsidR="008566A3" w:rsidRPr="0020297A" w:rsidRDefault="008566A3" w:rsidP="00911EC8">
      <w:pPr>
        <w:pStyle w:val="NormalWeb"/>
        <w:jc w:val="center"/>
        <w:rPr>
          <w:rFonts w:ascii="Arial" w:hAnsi="Arial" w:cs="Arial"/>
        </w:rPr>
      </w:pPr>
      <w:r w:rsidRPr="0020297A">
        <w:rPr>
          <w:rFonts w:ascii="Arial" w:hAnsi="Arial" w:cs="Arial"/>
        </w:rPr>
        <w:t>-ENDS-</w:t>
      </w:r>
    </w:p>
    <w:p w:rsidR="008566A3" w:rsidRPr="00B2448E" w:rsidRDefault="008566A3" w:rsidP="00911EC8">
      <w:pPr>
        <w:pStyle w:val="NormalWeb"/>
        <w:rPr>
          <w:rFonts w:ascii="Arial" w:hAnsi="Arial" w:cs="Arial"/>
          <w:i/>
          <w:iCs/>
          <w:color w:val="000000"/>
          <w:sz w:val="18"/>
          <w:szCs w:val="18"/>
        </w:rPr>
      </w:pPr>
      <w:r w:rsidRPr="00744853">
        <w:rPr>
          <w:rFonts w:ascii="Arial" w:hAnsi="Arial" w:cs="Arial"/>
          <w:b/>
          <w:bCs/>
          <w:u w:val="single"/>
          <w:lang w:val="en-GB"/>
        </w:rPr>
        <w:t>NOTES TO EDITOR</w:t>
      </w:r>
    </w:p>
    <w:p w:rsidR="008566A3" w:rsidRPr="00B2448E" w:rsidRDefault="008566A3" w:rsidP="00C601CF">
      <w:pPr>
        <w:pStyle w:val="NormalWeb"/>
        <w:numPr>
          <w:ilvl w:val="0"/>
          <w:numId w:val="1"/>
        </w:numPr>
        <w:ind w:left="714" w:hanging="357"/>
        <w:rPr>
          <w:rFonts w:ascii="Arial" w:hAnsi="Arial" w:cs="Arial"/>
          <w:i/>
          <w:iCs/>
          <w:color w:val="000000"/>
          <w:sz w:val="18"/>
          <w:szCs w:val="18"/>
        </w:rPr>
      </w:pPr>
      <w:r w:rsidRPr="00300BAC">
        <w:rPr>
          <w:rFonts w:ascii="Arial" w:hAnsi="Arial" w:cs="Arial"/>
          <w:i/>
          <w:iCs/>
          <w:color w:val="000000"/>
          <w:sz w:val="18"/>
          <w:szCs w:val="18"/>
        </w:rPr>
        <w:t>Kents Cavern is a visitor centre for the English Riviera Global Geopark, an international designation supported by UNESCO’s Earth Sciences Division and awarded to areas of outstanding geological interest to encourage the use of geological heritage for the benefit of the local economy.</w:t>
      </w:r>
      <w:r>
        <w:rPr>
          <w:rFonts w:ascii="Arial" w:hAnsi="Arial" w:cs="Arial"/>
          <w:i/>
          <w:iCs/>
          <w:color w:val="000000"/>
          <w:sz w:val="18"/>
          <w:szCs w:val="18"/>
        </w:rPr>
        <w:br/>
      </w:r>
    </w:p>
    <w:p w:rsidR="008566A3" w:rsidRDefault="008566A3" w:rsidP="00B2448E">
      <w:pPr>
        <w:pStyle w:val="NormalWeb"/>
        <w:numPr>
          <w:ilvl w:val="0"/>
          <w:numId w:val="1"/>
        </w:numPr>
        <w:ind w:left="714" w:hanging="357"/>
        <w:rPr>
          <w:rFonts w:ascii="Arial" w:hAnsi="Arial" w:cs="Arial"/>
          <w:i/>
          <w:iCs/>
          <w:color w:val="000000"/>
          <w:sz w:val="18"/>
          <w:szCs w:val="18"/>
        </w:rPr>
      </w:pPr>
      <w:r w:rsidRPr="00300BAC">
        <w:rPr>
          <w:rFonts w:ascii="Arial" w:hAnsi="Arial" w:cs="Arial"/>
          <w:i/>
          <w:iCs/>
          <w:color w:val="000000"/>
          <w:sz w:val="18"/>
          <w:szCs w:val="18"/>
        </w:rPr>
        <w:t xml:space="preserve">For further information on filming or for any other interview or photography requests at </w:t>
      </w:r>
      <w:smartTag w:uri="urn:schemas-microsoft-com:office:smarttags" w:element="country-region">
        <w:r w:rsidRPr="00300BAC">
          <w:rPr>
            <w:rFonts w:ascii="Arial" w:hAnsi="Arial" w:cs="Arial"/>
            <w:i/>
            <w:iCs/>
            <w:color w:val="000000"/>
            <w:sz w:val="18"/>
            <w:szCs w:val="18"/>
          </w:rPr>
          <w:t>Kents</w:t>
        </w:r>
      </w:smartTag>
      <w:r w:rsidRPr="00300BAC">
        <w:rPr>
          <w:rFonts w:ascii="Arial" w:hAnsi="Arial" w:cs="Arial"/>
          <w:i/>
          <w:iCs/>
          <w:color w:val="000000"/>
          <w:sz w:val="18"/>
          <w:szCs w:val="18"/>
        </w:rPr>
        <w:t xml:space="preserve"> Cavern contact Nick Powe at </w:t>
      </w:r>
      <w:smartTag w:uri="urn:schemas-microsoft-com:office:smarttags" w:element="country-region">
        <w:r w:rsidRPr="00300BAC">
          <w:rPr>
            <w:rFonts w:ascii="Arial" w:hAnsi="Arial" w:cs="Arial"/>
            <w:i/>
            <w:iCs/>
            <w:color w:val="000000"/>
            <w:sz w:val="18"/>
            <w:szCs w:val="18"/>
          </w:rPr>
          <w:t>Kents</w:t>
        </w:r>
      </w:smartTag>
      <w:r w:rsidRPr="00300BAC">
        <w:rPr>
          <w:rFonts w:ascii="Arial" w:hAnsi="Arial" w:cs="Arial"/>
          <w:i/>
          <w:iCs/>
          <w:color w:val="000000"/>
          <w:sz w:val="18"/>
          <w:szCs w:val="18"/>
        </w:rPr>
        <w:t xml:space="preserve"> Cavern on (01803) 215136 or e-mail: </w:t>
      </w:r>
      <w:hyperlink r:id="rId11" w:history="1">
        <w:r w:rsidRPr="00300BAC">
          <w:rPr>
            <w:rFonts w:ascii="Arial" w:hAnsi="Arial" w:cs="Arial"/>
            <w:i/>
            <w:iCs/>
            <w:color w:val="1F497D"/>
            <w:sz w:val="18"/>
            <w:szCs w:val="18"/>
            <w:u w:val="single"/>
          </w:rPr>
          <w:t>nickpowe@kents-cavern.co.uk</w:t>
        </w:r>
      </w:hyperlink>
      <w:r>
        <w:rPr>
          <w:rFonts w:ascii="Arial" w:hAnsi="Arial" w:cs="Arial"/>
          <w:i/>
          <w:iCs/>
          <w:color w:val="000000"/>
          <w:sz w:val="18"/>
          <w:szCs w:val="18"/>
        </w:rPr>
        <w:t xml:space="preserve"> </w:t>
      </w:r>
      <w:r w:rsidRPr="00300BAC">
        <w:rPr>
          <w:rFonts w:ascii="Arial" w:hAnsi="Arial" w:cs="Arial"/>
          <w:i/>
          <w:iCs/>
          <w:color w:val="000000"/>
          <w:sz w:val="18"/>
          <w:szCs w:val="18"/>
        </w:rPr>
        <w:t xml:space="preserve"> </w:t>
      </w:r>
      <w:r>
        <w:rPr>
          <w:rFonts w:ascii="Arial" w:hAnsi="Arial" w:cs="Arial"/>
          <w:i/>
          <w:iCs/>
          <w:color w:val="000000"/>
          <w:sz w:val="18"/>
          <w:szCs w:val="18"/>
        </w:rPr>
        <w:br/>
      </w:r>
    </w:p>
    <w:p w:rsidR="008566A3" w:rsidRPr="00B2448E" w:rsidRDefault="008566A3" w:rsidP="00B2448E">
      <w:pPr>
        <w:pStyle w:val="NormalWeb"/>
        <w:numPr>
          <w:ilvl w:val="0"/>
          <w:numId w:val="1"/>
        </w:numPr>
        <w:ind w:left="714" w:hanging="357"/>
        <w:rPr>
          <w:rFonts w:ascii="Arial" w:hAnsi="Arial" w:cs="Arial"/>
          <w:i/>
          <w:iCs/>
          <w:color w:val="000000"/>
          <w:sz w:val="18"/>
          <w:szCs w:val="18"/>
        </w:rPr>
      </w:pPr>
      <w:r>
        <w:rPr>
          <w:rFonts w:ascii="Arial" w:hAnsi="Arial" w:cs="Arial"/>
          <w:i/>
          <w:iCs/>
          <w:color w:val="000000"/>
          <w:sz w:val="18"/>
          <w:szCs w:val="18"/>
        </w:rPr>
        <w:t xml:space="preserve">The Food Hygiene Standard is managed in Torbay by Torbay Council’s Food and Safety Team who can be contacted on 01803 208025. </w:t>
      </w:r>
      <w:r w:rsidRPr="00B2448E">
        <w:rPr>
          <w:rFonts w:ascii="Arial" w:hAnsi="Arial" w:cs="Arial"/>
          <w:i/>
          <w:iCs/>
          <w:color w:val="000000"/>
          <w:sz w:val="18"/>
          <w:szCs w:val="18"/>
        </w:rPr>
        <w:t>For more information</w:t>
      </w:r>
      <w:r>
        <w:rPr>
          <w:rFonts w:ascii="Arial" w:hAnsi="Arial" w:cs="Arial"/>
          <w:i/>
          <w:iCs/>
          <w:color w:val="000000"/>
          <w:sz w:val="18"/>
          <w:szCs w:val="18"/>
        </w:rPr>
        <w:t xml:space="preserve"> on the Food Hygiene Rating Scheme </w:t>
      </w:r>
      <w:r w:rsidRPr="00B2448E">
        <w:rPr>
          <w:rFonts w:ascii="Arial" w:hAnsi="Arial" w:cs="Arial"/>
          <w:i/>
          <w:iCs/>
          <w:color w:val="000000"/>
          <w:sz w:val="18"/>
          <w:szCs w:val="18"/>
        </w:rPr>
        <w:t xml:space="preserve">visit </w:t>
      </w:r>
      <w:hyperlink r:id="rId12" w:history="1">
        <w:r w:rsidRPr="00B2448E">
          <w:rPr>
            <w:rFonts w:ascii="Arial" w:hAnsi="Arial" w:cs="Arial"/>
            <w:i/>
            <w:iCs/>
            <w:color w:val="1F497D"/>
            <w:sz w:val="18"/>
            <w:szCs w:val="18"/>
          </w:rPr>
          <w:t>http://www.food.gov.uk</w:t>
        </w:r>
      </w:hyperlink>
      <w:r>
        <w:rPr>
          <w:rFonts w:ascii="Arial" w:hAnsi="Arial" w:cs="Arial"/>
          <w:i/>
          <w:iCs/>
          <w:color w:val="1F497D"/>
          <w:sz w:val="18"/>
          <w:szCs w:val="18"/>
        </w:rPr>
        <w:t>.</w:t>
      </w:r>
    </w:p>
    <w:p w:rsidR="008566A3" w:rsidRPr="00300BAC" w:rsidRDefault="008566A3" w:rsidP="00B2448E">
      <w:pPr>
        <w:pStyle w:val="NormalWeb"/>
        <w:ind w:left="714"/>
        <w:rPr>
          <w:rFonts w:ascii="Arial" w:hAnsi="Arial" w:cs="Arial"/>
          <w:i/>
          <w:iCs/>
          <w:color w:val="000000"/>
          <w:sz w:val="18"/>
          <w:szCs w:val="18"/>
        </w:rPr>
      </w:pPr>
    </w:p>
    <w:p w:rsidR="008566A3" w:rsidRPr="00B70A48" w:rsidRDefault="008566A3" w:rsidP="00335E7C">
      <w:pPr>
        <w:pStyle w:val="NormalWeb"/>
        <w:rPr>
          <w:b/>
          <w:bCs/>
          <w:lang w:val="en-GB"/>
        </w:rPr>
      </w:pPr>
      <w:r>
        <w:rPr>
          <w:b/>
          <w:bCs/>
          <w:lang w:val="en-GB"/>
        </w:rPr>
        <w:t xml:space="preserve">  </w:t>
      </w:r>
    </w:p>
    <w:p w:rsidR="008566A3" w:rsidRPr="00B70A48" w:rsidRDefault="008566A3" w:rsidP="00911EC8">
      <w:pPr>
        <w:pStyle w:val="NormalWeb"/>
        <w:rPr>
          <w:lang w:val="en-GB"/>
        </w:rPr>
      </w:pPr>
    </w:p>
    <w:p w:rsidR="008566A3" w:rsidRDefault="008566A3" w:rsidP="00047DB7"/>
    <w:sectPr w:rsidR="008566A3" w:rsidSect="0079316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A3" w:rsidRDefault="008566A3" w:rsidP="009D3508">
      <w:r>
        <w:separator/>
      </w:r>
    </w:p>
  </w:endnote>
  <w:endnote w:type="continuationSeparator" w:id="0">
    <w:p w:rsidR="008566A3" w:rsidRDefault="008566A3" w:rsidP="009D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A3" w:rsidRDefault="008566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A3" w:rsidRDefault="008566A3" w:rsidP="00D9552C">
    <w:pPr>
      <w:pStyle w:val="Footer"/>
      <w:jc w:val="center"/>
    </w:pPr>
    <w:r>
      <w:t xml:space="preserve">Page </w:t>
    </w:r>
    <w:r w:rsidR="00793169">
      <w:fldChar w:fldCharType="begin"/>
    </w:r>
    <w:r w:rsidR="00793169">
      <w:instrText xml:space="preserve"> PAGE   \* MERGEFORMAT </w:instrText>
    </w:r>
    <w:r w:rsidR="00793169">
      <w:fldChar w:fldCharType="separate"/>
    </w:r>
    <w:r w:rsidR="00793169">
      <w:rPr>
        <w:noProof/>
      </w:rPr>
      <w:t>2</w:t>
    </w:r>
    <w:r w:rsidR="00793169">
      <w:rPr>
        <w:noProof/>
      </w:rPr>
      <w:fldChar w:fldCharType="end"/>
    </w:r>
    <w:r>
      <w:rPr>
        <w:noProof/>
      </w:rPr>
      <w:t xml:space="preserve"> of 2                                                      </w:t>
    </w:r>
    <w:r w:rsidR="00793169">
      <w:rPr>
        <w:noProof/>
        <w:lang w:eastAsia="en-GB"/>
      </w:rPr>
      <w:drawing>
        <wp:inline distT="0" distB="0" distL="0" distR="0">
          <wp:extent cx="191135" cy="19113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noProof/>
      </w:rPr>
      <w:t xml:space="preserve"> </w:t>
    </w:r>
    <w:hyperlink r:id="rId2" w:history="1">
      <w:r w:rsidRPr="00DC0CF8">
        <w:rPr>
          <w:rStyle w:val="Hyperlink"/>
          <w:noProof/>
        </w:rPr>
        <w:t>www.facebook.com/kentscavern</w:t>
      </w:r>
    </w:hyperlink>
    <w:r>
      <w:rPr>
        <w:noProof/>
      </w:rPr>
      <w:t xml:space="preserve">    </w:t>
    </w:r>
    <w:r w:rsidR="00793169">
      <w:rPr>
        <w:noProof/>
        <w:lang w:eastAsia="en-GB"/>
      </w:rPr>
      <w:drawing>
        <wp:inline distT="0" distB="0" distL="0" distR="0">
          <wp:extent cx="211455" cy="21145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455" cy="211455"/>
                  </a:xfrm>
                  <a:prstGeom prst="rect">
                    <a:avLst/>
                  </a:prstGeom>
                  <a:noFill/>
                  <a:ln>
                    <a:noFill/>
                  </a:ln>
                </pic:spPr>
              </pic:pic>
            </a:graphicData>
          </a:graphic>
        </wp:inline>
      </w:drawing>
    </w:r>
    <w:r>
      <w:rPr>
        <w:noProof/>
      </w:rPr>
      <w:t xml:space="preserve"> @Kents_Cavern</w:t>
    </w:r>
  </w:p>
  <w:p w:rsidR="008566A3" w:rsidRPr="009D3508" w:rsidRDefault="008566A3" w:rsidP="009D3508">
    <w:pPr>
      <w:jc w:val="center"/>
      <w:rPr>
        <w:rFonts w:ascii="Arial" w:hAnsi="Arial" w:cs="Arial"/>
        <w:sz w:val="16"/>
        <w:szCs w:val="16"/>
        <w:lang w:val="pt-P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A3" w:rsidRDefault="00856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A3" w:rsidRDefault="008566A3" w:rsidP="009D3508">
      <w:r>
        <w:separator/>
      </w:r>
    </w:p>
  </w:footnote>
  <w:footnote w:type="continuationSeparator" w:id="0">
    <w:p w:rsidR="008566A3" w:rsidRDefault="008566A3" w:rsidP="009D3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A3" w:rsidRDefault="00856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A3" w:rsidRDefault="008566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A3" w:rsidRDefault="00856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256F"/>
    <w:multiLevelType w:val="hybridMultilevel"/>
    <w:tmpl w:val="35B4A218"/>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51D347B"/>
    <w:multiLevelType w:val="hybridMultilevel"/>
    <w:tmpl w:val="35B4A218"/>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677B57"/>
    <w:multiLevelType w:val="multilevel"/>
    <w:tmpl w:val="0ED8BA7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DB7"/>
    <w:rsid w:val="0004366F"/>
    <w:rsid w:val="00047DB7"/>
    <w:rsid w:val="000C6625"/>
    <w:rsid w:val="00100133"/>
    <w:rsid w:val="00101252"/>
    <w:rsid w:val="00106B68"/>
    <w:rsid w:val="00112288"/>
    <w:rsid w:val="00143298"/>
    <w:rsid w:val="0015061C"/>
    <w:rsid w:val="001A1B1B"/>
    <w:rsid w:val="001E1077"/>
    <w:rsid w:val="001E1A08"/>
    <w:rsid w:val="001F1219"/>
    <w:rsid w:val="0020297A"/>
    <w:rsid w:val="00211193"/>
    <w:rsid w:val="0025631E"/>
    <w:rsid w:val="00261EE3"/>
    <w:rsid w:val="00273C72"/>
    <w:rsid w:val="002E6FD9"/>
    <w:rsid w:val="00300BAC"/>
    <w:rsid w:val="0031082F"/>
    <w:rsid w:val="00335E7C"/>
    <w:rsid w:val="003857B5"/>
    <w:rsid w:val="003A02AE"/>
    <w:rsid w:val="003E2793"/>
    <w:rsid w:val="003F3113"/>
    <w:rsid w:val="00400708"/>
    <w:rsid w:val="00403055"/>
    <w:rsid w:val="00450C0E"/>
    <w:rsid w:val="004748D1"/>
    <w:rsid w:val="00490EAD"/>
    <w:rsid w:val="004C6D13"/>
    <w:rsid w:val="004E7C1B"/>
    <w:rsid w:val="0051216E"/>
    <w:rsid w:val="005143FF"/>
    <w:rsid w:val="00515EEE"/>
    <w:rsid w:val="00532F66"/>
    <w:rsid w:val="00546C4B"/>
    <w:rsid w:val="0059797A"/>
    <w:rsid w:val="005D1666"/>
    <w:rsid w:val="005D2447"/>
    <w:rsid w:val="00613F7B"/>
    <w:rsid w:val="0069197A"/>
    <w:rsid w:val="00744853"/>
    <w:rsid w:val="0075502F"/>
    <w:rsid w:val="0077789E"/>
    <w:rsid w:val="00793169"/>
    <w:rsid w:val="007A40E2"/>
    <w:rsid w:val="007A44C4"/>
    <w:rsid w:val="007C24D4"/>
    <w:rsid w:val="00805BA7"/>
    <w:rsid w:val="008566A3"/>
    <w:rsid w:val="00876580"/>
    <w:rsid w:val="008E193E"/>
    <w:rsid w:val="008F3DE5"/>
    <w:rsid w:val="008F78B5"/>
    <w:rsid w:val="0090255C"/>
    <w:rsid w:val="00911EC8"/>
    <w:rsid w:val="00944AFD"/>
    <w:rsid w:val="00985FB4"/>
    <w:rsid w:val="009D3508"/>
    <w:rsid w:val="00A10D8D"/>
    <w:rsid w:val="00A533F0"/>
    <w:rsid w:val="00A701B0"/>
    <w:rsid w:val="00A712B9"/>
    <w:rsid w:val="00A95787"/>
    <w:rsid w:val="00AA533D"/>
    <w:rsid w:val="00B15F3A"/>
    <w:rsid w:val="00B2448E"/>
    <w:rsid w:val="00B24746"/>
    <w:rsid w:val="00B33C4E"/>
    <w:rsid w:val="00B53BFD"/>
    <w:rsid w:val="00B70A48"/>
    <w:rsid w:val="00BB304A"/>
    <w:rsid w:val="00BE1D92"/>
    <w:rsid w:val="00C601CF"/>
    <w:rsid w:val="00C83026"/>
    <w:rsid w:val="00CB569E"/>
    <w:rsid w:val="00CD6779"/>
    <w:rsid w:val="00CE34A0"/>
    <w:rsid w:val="00CF1BE2"/>
    <w:rsid w:val="00D4461E"/>
    <w:rsid w:val="00D532A2"/>
    <w:rsid w:val="00D869F2"/>
    <w:rsid w:val="00D9552C"/>
    <w:rsid w:val="00DB4E05"/>
    <w:rsid w:val="00DC0CF8"/>
    <w:rsid w:val="00E033FA"/>
    <w:rsid w:val="00E1342C"/>
    <w:rsid w:val="00EC148C"/>
    <w:rsid w:val="00EC4291"/>
    <w:rsid w:val="00EE1134"/>
    <w:rsid w:val="00F52422"/>
    <w:rsid w:val="00F6730B"/>
    <w:rsid w:val="00F71495"/>
    <w:rsid w:val="00F92BE8"/>
    <w:rsid w:val="00F936DD"/>
    <w:rsid w:val="00F9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stockticker"/>
  <w:smartTagType w:namespaceuri="urn:schemas-microsoft-com:office:smarttags" w:name="address"/>
  <w:smartTagType w:namespaceuri="urn:schemas-microsoft-com:office:smarttags" w:name="dat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B7"/>
    <w:rPr>
      <w:rFonts w:cs="Calibri"/>
      <w:lang w:val="en-GB"/>
    </w:rPr>
  </w:style>
  <w:style w:type="paragraph" w:styleId="Heading1">
    <w:name w:val="heading 1"/>
    <w:basedOn w:val="Normal"/>
    <w:next w:val="Normal"/>
    <w:link w:val="Heading1Char"/>
    <w:uiPriority w:val="99"/>
    <w:qFormat/>
    <w:rsid w:val="00047DB7"/>
    <w:pPr>
      <w:keepNext/>
      <w:outlineLvl w:val="0"/>
    </w:pPr>
    <w:rPr>
      <w:rFonts w:ascii="Times New Roman" w:eastAsia="Arial Unicode MS"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47DB7"/>
    <w:rPr>
      <w:rFonts w:ascii="Times New Roman" w:eastAsia="Arial Unicode MS" w:hAnsi="Times New Roman" w:cs="Times New Roman"/>
      <w:b/>
      <w:bCs/>
      <w:sz w:val="20"/>
      <w:szCs w:val="20"/>
      <w:u w:val="single"/>
    </w:rPr>
  </w:style>
  <w:style w:type="character" w:styleId="Hyperlink">
    <w:name w:val="Hyperlink"/>
    <w:basedOn w:val="DefaultParagraphFont"/>
    <w:uiPriority w:val="99"/>
    <w:rsid w:val="00047DB7"/>
    <w:rPr>
      <w:color w:val="0000FF"/>
      <w:u w:val="single"/>
    </w:rPr>
  </w:style>
  <w:style w:type="paragraph" w:styleId="BalloonText">
    <w:name w:val="Balloon Text"/>
    <w:basedOn w:val="Normal"/>
    <w:link w:val="BalloonTextChar"/>
    <w:uiPriority w:val="99"/>
    <w:semiHidden/>
    <w:rsid w:val="00047DB7"/>
    <w:rPr>
      <w:rFonts w:ascii="Tahoma" w:hAnsi="Tahoma" w:cs="Tahoma"/>
      <w:sz w:val="16"/>
      <w:szCs w:val="16"/>
    </w:rPr>
  </w:style>
  <w:style w:type="character" w:customStyle="1" w:styleId="BalloonTextChar">
    <w:name w:val="Balloon Text Char"/>
    <w:basedOn w:val="DefaultParagraphFont"/>
    <w:link w:val="BalloonText"/>
    <w:uiPriority w:val="99"/>
    <w:semiHidden/>
    <w:rsid w:val="00047DB7"/>
    <w:rPr>
      <w:rFonts w:ascii="Tahoma" w:hAnsi="Tahoma" w:cs="Tahoma"/>
      <w:sz w:val="16"/>
      <w:szCs w:val="16"/>
    </w:rPr>
  </w:style>
  <w:style w:type="paragraph" w:styleId="NormalWeb">
    <w:name w:val="Normal (Web)"/>
    <w:basedOn w:val="Normal"/>
    <w:uiPriority w:val="99"/>
    <w:rsid w:val="00911EC8"/>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99"/>
    <w:qFormat/>
    <w:rsid w:val="00744853"/>
    <w:rPr>
      <w:i/>
      <w:iCs/>
    </w:rPr>
  </w:style>
  <w:style w:type="character" w:styleId="Strong">
    <w:name w:val="Strong"/>
    <w:basedOn w:val="DefaultParagraphFont"/>
    <w:uiPriority w:val="99"/>
    <w:qFormat/>
    <w:rsid w:val="00744853"/>
    <w:rPr>
      <w:b/>
      <w:bCs/>
    </w:rPr>
  </w:style>
  <w:style w:type="paragraph" w:styleId="ListParagraph">
    <w:name w:val="List Paragraph"/>
    <w:basedOn w:val="Normal"/>
    <w:uiPriority w:val="99"/>
    <w:qFormat/>
    <w:rsid w:val="00C601CF"/>
    <w:pPr>
      <w:ind w:left="720"/>
      <w:contextualSpacing/>
    </w:pPr>
  </w:style>
  <w:style w:type="paragraph" w:styleId="Header">
    <w:name w:val="header"/>
    <w:basedOn w:val="Normal"/>
    <w:link w:val="HeaderChar"/>
    <w:uiPriority w:val="99"/>
    <w:rsid w:val="009D3508"/>
    <w:pPr>
      <w:tabs>
        <w:tab w:val="center" w:pos="4513"/>
        <w:tab w:val="right" w:pos="9026"/>
      </w:tabs>
    </w:pPr>
  </w:style>
  <w:style w:type="character" w:customStyle="1" w:styleId="HeaderChar">
    <w:name w:val="Header Char"/>
    <w:basedOn w:val="DefaultParagraphFont"/>
    <w:link w:val="Header"/>
    <w:uiPriority w:val="99"/>
    <w:rsid w:val="009D3508"/>
    <w:rPr>
      <w:rFonts w:ascii="Calibri" w:hAnsi="Calibri" w:cs="Calibri"/>
    </w:rPr>
  </w:style>
  <w:style w:type="paragraph" w:styleId="Footer">
    <w:name w:val="footer"/>
    <w:basedOn w:val="Normal"/>
    <w:link w:val="FooterChar"/>
    <w:uiPriority w:val="99"/>
    <w:rsid w:val="009D3508"/>
    <w:pPr>
      <w:tabs>
        <w:tab w:val="center" w:pos="4513"/>
        <w:tab w:val="right" w:pos="9026"/>
      </w:tabs>
    </w:pPr>
  </w:style>
  <w:style w:type="character" w:customStyle="1" w:styleId="FooterChar">
    <w:name w:val="Footer Char"/>
    <w:basedOn w:val="DefaultParagraphFont"/>
    <w:link w:val="Footer"/>
    <w:uiPriority w:val="99"/>
    <w:rsid w:val="009D3508"/>
    <w:rPr>
      <w:rFonts w:ascii="Calibri" w:hAnsi="Calibri" w:cs="Calibri"/>
    </w:rPr>
  </w:style>
  <w:style w:type="character" w:customStyle="1" w:styleId="apple-converted-space">
    <w:name w:val="apple-converted-space"/>
    <w:basedOn w:val="DefaultParagraphFont"/>
    <w:uiPriority w:val="99"/>
    <w:rsid w:val="00403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B7"/>
    <w:rPr>
      <w:rFonts w:cs="Calibri"/>
      <w:lang w:val="en-GB"/>
    </w:rPr>
  </w:style>
  <w:style w:type="paragraph" w:styleId="Heading1">
    <w:name w:val="heading 1"/>
    <w:basedOn w:val="Normal"/>
    <w:next w:val="Normal"/>
    <w:link w:val="Heading1Char"/>
    <w:uiPriority w:val="99"/>
    <w:qFormat/>
    <w:rsid w:val="00047DB7"/>
    <w:pPr>
      <w:keepNext/>
      <w:outlineLvl w:val="0"/>
    </w:pPr>
    <w:rPr>
      <w:rFonts w:ascii="Times New Roman" w:eastAsia="Arial Unicode MS"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47DB7"/>
    <w:rPr>
      <w:rFonts w:ascii="Times New Roman" w:eastAsia="Arial Unicode MS" w:hAnsi="Times New Roman" w:cs="Times New Roman"/>
      <w:b/>
      <w:bCs/>
      <w:sz w:val="20"/>
      <w:szCs w:val="20"/>
      <w:u w:val="single"/>
    </w:rPr>
  </w:style>
  <w:style w:type="character" w:styleId="Hyperlink">
    <w:name w:val="Hyperlink"/>
    <w:basedOn w:val="DefaultParagraphFont"/>
    <w:uiPriority w:val="99"/>
    <w:rsid w:val="00047DB7"/>
    <w:rPr>
      <w:color w:val="0000FF"/>
      <w:u w:val="single"/>
    </w:rPr>
  </w:style>
  <w:style w:type="paragraph" w:styleId="BalloonText">
    <w:name w:val="Balloon Text"/>
    <w:basedOn w:val="Normal"/>
    <w:link w:val="BalloonTextChar"/>
    <w:uiPriority w:val="99"/>
    <w:semiHidden/>
    <w:rsid w:val="00047DB7"/>
    <w:rPr>
      <w:rFonts w:ascii="Tahoma" w:hAnsi="Tahoma" w:cs="Tahoma"/>
      <w:sz w:val="16"/>
      <w:szCs w:val="16"/>
    </w:rPr>
  </w:style>
  <w:style w:type="character" w:customStyle="1" w:styleId="BalloonTextChar">
    <w:name w:val="Balloon Text Char"/>
    <w:basedOn w:val="DefaultParagraphFont"/>
    <w:link w:val="BalloonText"/>
    <w:uiPriority w:val="99"/>
    <w:semiHidden/>
    <w:rsid w:val="00047DB7"/>
    <w:rPr>
      <w:rFonts w:ascii="Tahoma" w:hAnsi="Tahoma" w:cs="Tahoma"/>
      <w:sz w:val="16"/>
      <w:szCs w:val="16"/>
    </w:rPr>
  </w:style>
  <w:style w:type="paragraph" w:styleId="NormalWeb">
    <w:name w:val="Normal (Web)"/>
    <w:basedOn w:val="Normal"/>
    <w:uiPriority w:val="99"/>
    <w:rsid w:val="00911EC8"/>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99"/>
    <w:qFormat/>
    <w:rsid w:val="00744853"/>
    <w:rPr>
      <w:i/>
      <w:iCs/>
    </w:rPr>
  </w:style>
  <w:style w:type="character" w:styleId="Strong">
    <w:name w:val="Strong"/>
    <w:basedOn w:val="DefaultParagraphFont"/>
    <w:uiPriority w:val="99"/>
    <w:qFormat/>
    <w:rsid w:val="00744853"/>
    <w:rPr>
      <w:b/>
      <w:bCs/>
    </w:rPr>
  </w:style>
  <w:style w:type="paragraph" w:styleId="ListParagraph">
    <w:name w:val="List Paragraph"/>
    <w:basedOn w:val="Normal"/>
    <w:uiPriority w:val="99"/>
    <w:qFormat/>
    <w:rsid w:val="00C601CF"/>
    <w:pPr>
      <w:ind w:left="720"/>
      <w:contextualSpacing/>
    </w:pPr>
  </w:style>
  <w:style w:type="paragraph" w:styleId="Header">
    <w:name w:val="header"/>
    <w:basedOn w:val="Normal"/>
    <w:link w:val="HeaderChar"/>
    <w:uiPriority w:val="99"/>
    <w:rsid w:val="009D3508"/>
    <w:pPr>
      <w:tabs>
        <w:tab w:val="center" w:pos="4513"/>
        <w:tab w:val="right" w:pos="9026"/>
      </w:tabs>
    </w:pPr>
  </w:style>
  <w:style w:type="character" w:customStyle="1" w:styleId="HeaderChar">
    <w:name w:val="Header Char"/>
    <w:basedOn w:val="DefaultParagraphFont"/>
    <w:link w:val="Header"/>
    <w:uiPriority w:val="99"/>
    <w:rsid w:val="009D3508"/>
    <w:rPr>
      <w:rFonts w:ascii="Calibri" w:hAnsi="Calibri" w:cs="Calibri"/>
    </w:rPr>
  </w:style>
  <w:style w:type="paragraph" w:styleId="Footer">
    <w:name w:val="footer"/>
    <w:basedOn w:val="Normal"/>
    <w:link w:val="FooterChar"/>
    <w:uiPriority w:val="99"/>
    <w:rsid w:val="009D3508"/>
    <w:pPr>
      <w:tabs>
        <w:tab w:val="center" w:pos="4513"/>
        <w:tab w:val="right" w:pos="9026"/>
      </w:tabs>
    </w:pPr>
  </w:style>
  <w:style w:type="character" w:customStyle="1" w:styleId="FooterChar">
    <w:name w:val="Footer Char"/>
    <w:basedOn w:val="DefaultParagraphFont"/>
    <w:link w:val="Footer"/>
    <w:uiPriority w:val="99"/>
    <w:rsid w:val="009D3508"/>
    <w:rPr>
      <w:rFonts w:ascii="Calibri" w:hAnsi="Calibri" w:cs="Calibri"/>
    </w:rPr>
  </w:style>
  <w:style w:type="character" w:customStyle="1" w:styleId="apple-converted-space">
    <w:name w:val="apple-converted-space"/>
    <w:basedOn w:val="DefaultParagraphFont"/>
    <w:uiPriority w:val="99"/>
    <w:rsid w:val="0040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3554">
      <w:marLeft w:val="0"/>
      <w:marRight w:val="0"/>
      <w:marTop w:val="0"/>
      <w:marBottom w:val="0"/>
      <w:divBdr>
        <w:top w:val="none" w:sz="0" w:space="0" w:color="auto"/>
        <w:left w:val="none" w:sz="0" w:space="0" w:color="auto"/>
        <w:bottom w:val="none" w:sz="0" w:space="0" w:color="auto"/>
        <w:right w:val="none" w:sz="0" w:space="0" w:color="auto"/>
      </w:divBdr>
    </w:div>
    <w:div w:id="192033555">
      <w:marLeft w:val="0"/>
      <w:marRight w:val="0"/>
      <w:marTop w:val="0"/>
      <w:marBottom w:val="0"/>
      <w:divBdr>
        <w:top w:val="none" w:sz="0" w:space="0" w:color="auto"/>
        <w:left w:val="none" w:sz="0" w:space="0" w:color="auto"/>
        <w:bottom w:val="none" w:sz="0" w:space="0" w:color="auto"/>
        <w:right w:val="none" w:sz="0" w:space="0" w:color="auto"/>
      </w:divBdr>
    </w:div>
    <w:div w:id="192033556">
      <w:marLeft w:val="0"/>
      <w:marRight w:val="0"/>
      <w:marTop w:val="0"/>
      <w:marBottom w:val="0"/>
      <w:divBdr>
        <w:top w:val="none" w:sz="0" w:space="0" w:color="auto"/>
        <w:left w:val="none" w:sz="0" w:space="0" w:color="auto"/>
        <w:bottom w:val="none" w:sz="0" w:space="0" w:color="auto"/>
        <w:right w:val="none" w:sz="0" w:space="0" w:color="auto"/>
      </w:divBdr>
    </w:div>
    <w:div w:id="192033557">
      <w:marLeft w:val="0"/>
      <w:marRight w:val="0"/>
      <w:marTop w:val="0"/>
      <w:marBottom w:val="0"/>
      <w:divBdr>
        <w:top w:val="none" w:sz="0" w:space="0" w:color="auto"/>
        <w:left w:val="none" w:sz="0" w:space="0" w:color="auto"/>
        <w:bottom w:val="none" w:sz="0" w:space="0" w:color="auto"/>
        <w:right w:val="none" w:sz="0" w:space="0" w:color="auto"/>
      </w:divBdr>
    </w:div>
    <w:div w:id="192033558">
      <w:marLeft w:val="0"/>
      <w:marRight w:val="0"/>
      <w:marTop w:val="0"/>
      <w:marBottom w:val="0"/>
      <w:divBdr>
        <w:top w:val="none" w:sz="0" w:space="0" w:color="auto"/>
        <w:left w:val="none" w:sz="0" w:space="0" w:color="auto"/>
        <w:bottom w:val="none" w:sz="0" w:space="0" w:color="auto"/>
        <w:right w:val="none" w:sz="0" w:space="0" w:color="auto"/>
      </w:divBdr>
    </w:div>
    <w:div w:id="192033559">
      <w:marLeft w:val="0"/>
      <w:marRight w:val="0"/>
      <w:marTop w:val="0"/>
      <w:marBottom w:val="0"/>
      <w:divBdr>
        <w:top w:val="none" w:sz="0" w:space="0" w:color="auto"/>
        <w:left w:val="none" w:sz="0" w:space="0" w:color="auto"/>
        <w:bottom w:val="none" w:sz="0" w:space="0" w:color="auto"/>
        <w:right w:val="none" w:sz="0" w:space="0" w:color="auto"/>
      </w:divBdr>
    </w:div>
    <w:div w:id="192033560">
      <w:marLeft w:val="0"/>
      <w:marRight w:val="0"/>
      <w:marTop w:val="0"/>
      <w:marBottom w:val="0"/>
      <w:divBdr>
        <w:top w:val="none" w:sz="0" w:space="0" w:color="auto"/>
        <w:left w:val="none" w:sz="0" w:space="0" w:color="auto"/>
        <w:bottom w:val="none" w:sz="0" w:space="0" w:color="auto"/>
        <w:right w:val="none" w:sz="0" w:space="0" w:color="auto"/>
      </w:divBdr>
    </w:div>
    <w:div w:id="192033561">
      <w:marLeft w:val="0"/>
      <w:marRight w:val="0"/>
      <w:marTop w:val="0"/>
      <w:marBottom w:val="0"/>
      <w:divBdr>
        <w:top w:val="none" w:sz="0" w:space="0" w:color="auto"/>
        <w:left w:val="none" w:sz="0" w:space="0" w:color="auto"/>
        <w:bottom w:val="none" w:sz="0" w:space="0" w:color="auto"/>
        <w:right w:val="none" w:sz="0" w:space="0" w:color="auto"/>
      </w:divBdr>
    </w:div>
    <w:div w:id="192033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ood.gov.uk/multimedia/webpage/moreaboute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ckpowe@kents-cavern.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ents-cavern.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kpowe@kents-cavern.co.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facebook.com/kentscavern"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Powe</dc:creator>
  <cp:lastModifiedBy>Nick Powe</cp:lastModifiedBy>
  <cp:revision>2</cp:revision>
  <cp:lastPrinted>2012-01-24T10:45:00Z</cp:lastPrinted>
  <dcterms:created xsi:type="dcterms:W3CDTF">2012-02-21T16:29:00Z</dcterms:created>
  <dcterms:modified xsi:type="dcterms:W3CDTF">2012-02-21T16:29:00Z</dcterms:modified>
</cp:coreProperties>
</file>